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4860925</wp:posOffset>
                </wp:positionH>
                <wp:positionV relativeFrom="paragraph">
                  <wp:posOffset>101600</wp:posOffset>
                </wp:positionV>
                <wp:extent cx="1315085" cy="984885"/>
                <wp:effectExtent l="0" t="0" r="0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360" cy="98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240" w:after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>Č.j.:</w:t>
                            </w:r>
                          </w:p>
                          <w:p>
                            <w:pPr>
                              <w:pStyle w:val="Obsahrmce"/>
                              <w:spacing w:before="240" w:after="0"/>
                              <w:rPr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240" w:after="0"/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</w:rPr>
                              <w:t>vyplní škola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fillcolor="white" stroked="t" style="position:absolute;margin-left:382.75pt;margin-top:8pt;width:103.45pt;height:77.45pt">
                <w10:wrap type="square"/>
                <v:fill o:detectmouseclick="t" type="solid" color2="black"/>
                <v:stroke color="#c0504d" weight="31680" joinstyle="round" endcap="flat"/>
                <v:textbox>
                  <w:txbxContent>
                    <w:p>
                      <w:pPr>
                        <w:pStyle w:val="Obsahrmce"/>
                        <w:spacing w:before="240" w:after="0"/>
                        <w:rPr>
                          <w:color w:val="00000A"/>
                        </w:rPr>
                      </w:pPr>
                      <w:r>
                        <w:rPr>
                          <w:color w:val="00000A"/>
                        </w:rPr>
                        <w:t>Č.j.:</w:t>
                      </w:r>
                    </w:p>
                    <w:p>
                      <w:pPr>
                        <w:pStyle w:val="Obsahrmce"/>
                        <w:spacing w:before="240" w:after="0"/>
                        <w:rPr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Obsahrmce"/>
                        <w:spacing w:before="240" w:after="0"/>
                        <w:jc w:val="both"/>
                        <w:rPr/>
                      </w:pPr>
                      <w:r>
                        <w:rPr>
                          <w:color w:val="00000A"/>
                          <w:sz w:val="18"/>
                          <w:szCs w:val="18"/>
                        </w:rPr>
                        <w:t>vyplní škola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3583305</wp:posOffset>
                </wp:positionH>
                <wp:positionV relativeFrom="paragraph">
                  <wp:posOffset>92710</wp:posOffset>
                </wp:positionV>
                <wp:extent cx="1087120" cy="1286510"/>
                <wp:effectExtent l="0" t="0" r="0" b="0"/>
                <wp:wrapSquare wrapText="bothSides"/>
                <wp:docPr id="3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0" cy="12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680">
                          <a:solidFill>
                            <a:srgbClr val="8db3e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240" w:after="0"/>
                              <w:rPr/>
                            </w:pPr>
                            <w:r>
                              <w:rPr/>
                              <w:t>Registrační číslo dítěte:</w:t>
                            </w:r>
                          </w:p>
                          <w:p>
                            <w:pPr>
                              <w:pStyle w:val="Obsahrmce"/>
                              <w:spacing w:before="240"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240" w:after="0"/>
                              <w:rPr/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vyplní zapisující učitel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" fillcolor="white" stroked="t" style="position:absolute;margin-left:282.15pt;margin-top:7.3pt;width:85.5pt;height:101.2pt">
                <w10:wrap type="square"/>
                <v:fill o:detectmouseclick="t" type="solid" color2="black"/>
                <v:stroke color="#8db3e2" weight="31680" joinstyle="round" endcap="flat"/>
                <v:textbox>
                  <w:txbxContent>
                    <w:p>
                      <w:pPr>
                        <w:pStyle w:val="Obsahrmce"/>
                        <w:spacing w:before="240" w:after="0"/>
                        <w:rPr/>
                      </w:pPr>
                      <w:r>
                        <w:rPr/>
                        <w:t>Registrační číslo dítěte:</w:t>
                      </w:r>
                    </w:p>
                    <w:p>
                      <w:pPr>
                        <w:pStyle w:val="Obsahrmce"/>
                        <w:spacing w:before="240"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Obsahrmce"/>
                        <w:spacing w:before="240" w:after="0"/>
                        <w:rPr/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vyplní zapisující učitel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Žadatel - zákonný zástupce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Jméno a příjmení,místo trvalého pobytu, popř. jinou adresu pro doručování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tel.číslo, e-mail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Správní orgán, jemuž je žádost doručována</w:t>
      </w:r>
      <w:r>
        <w:rPr>
          <w:sz w:val="24"/>
          <w:szCs w:val="24"/>
        </w:rPr>
        <w:t xml:space="preserve">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Základní škola a mateřská škola Olšany, okres Šumperk, příspěvková organizace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Olšany 64, PSČ 789 62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Žádost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žádám o přijetí mého dítěte k předškolnímu vzdělávání od školního roku 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>jméno a příjmení</w:t>
      </w:r>
      <w:r>
        <w:rPr>
          <w:b/>
          <w:sz w:val="24"/>
          <w:szCs w:val="24"/>
        </w:rPr>
        <w:t xml:space="preserve"> _________________________________________________________ ,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datum narození ____________________ ,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místo trvalého pobytu _____________________________________________________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>
      <w:pPr>
        <w:pStyle w:val="Normal"/>
        <w:rPr/>
      </w:pPr>
      <w:r>
        <w:rPr/>
        <w:t xml:space="preserve">Byl jsem poučen o právech podle zákona č. 101/2000 Sb. </w:t>
      </w:r>
    </w:p>
    <w:p>
      <w:pPr>
        <w:pStyle w:val="Normal"/>
        <w:rPr/>
      </w:pPr>
      <w:r>
        <w:rPr/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 ______________________________________ dne 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___________________________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Přílohy u dítěte se speciálními vzdělávacími potřebami: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1. Doporučení příslušného školského poradenského zařízení</w:t>
      </w:r>
    </w:p>
    <w:p>
      <w:pPr>
        <w:pStyle w:val="Normal"/>
        <w:rPr/>
      </w:pPr>
      <w:r>
        <w:rPr>
          <w:i/>
          <w:sz w:val="22"/>
          <w:szCs w:val="22"/>
        </w:rPr>
        <w:t>2. Doporučení lékaře</w:t>
      </w:r>
    </w:p>
    <w:sectPr>
      <w:headerReference w:type="default" r:id="rId2"/>
      <w:type w:val="nextPage"/>
      <w:pgSz w:w="11906" w:h="16838"/>
      <w:pgMar w:left="1134" w:right="1134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abic Typesetting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drawing>
        <wp:anchor behindDoc="0" distT="0" distB="0" distL="114300" distR="114300" simplePos="0" locked="0" layoutInCell="1" allowOverlap="1" relativeHeight="6">
          <wp:simplePos x="0" y="0"/>
          <wp:positionH relativeFrom="column">
            <wp:posOffset>4152265</wp:posOffset>
          </wp:positionH>
          <wp:positionV relativeFrom="paragraph">
            <wp:posOffset>-44450</wp:posOffset>
          </wp:positionV>
          <wp:extent cx="1612265" cy="611505"/>
          <wp:effectExtent l="0" t="0" r="0" b="0"/>
          <wp:wrapSquare wrapText="bothSides"/>
          <wp:docPr id="5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color w:val="0070C0"/>
        <w:sz w:val="20"/>
        <w:szCs w:val="20"/>
      </w:rPr>
      <w:t>Z</w:t>
    </w:r>
    <w:r>
      <w:rPr>
        <w:rFonts w:cs="Arial" w:ascii="Arial" w:hAnsi="Arial"/>
        <w:color w:val="0070C0"/>
        <w:sz w:val="20"/>
        <w:szCs w:val="20"/>
      </w:rPr>
      <w:t xml:space="preserve">ákladní škola a mateřská škola Olšany, okres Šumperk, </w:t>
    </w:r>
  </w:p>
  <w:p>
    <w:pPr>
      <w:pStyle w:val="Zhlav"/>
      <w:rPr/>
    </w:pPr>
    <w:r>
      <w:rPr>
        <w:rFonts w:cs="Arial" w:ascii="Arial" w:hAnsi="Arial"/>
        <w:color w:val="0070C0"/>
        <w:sz w:val="20"/>
        <w:szCs w:val="20"/>
      </w:rPr>
      <w:t>příspěvková organizace, 789 62 Olšany 64, tel.: 583 247 111</w:t>
    </w:r>
  </w:p>
  <w:p>
    <w:pPr>
      <w:pStyle w:val="Zhlav"/>
      <w:rPr/>
    </w:pPr>
    <w:r>
      <w:rPr>
        <w:rFonts w:cs="Arial" w:ascii="Arial" w:hAnsi="Arial"/>
        <w:color w:val="0070C0"/>
        <w:sz w:val="20"/>
        <w:szCs w:val="20"/>
      </w:rPr>
      <w:t xml:space="preserve">e-mail: </w:t>
    </w:r>
    <w:hyperlink r:id="rId2">
      <w:r>
        <w:rPr>
          <w:rStyle w:val="Internetovodkaz"/>
          <w:rFonts w:cs="Arial" w:ascii="Arial" w:hAnsi="Arial"/>
          <w:sz w:val="20"/>
          <w:szCs w:val="20"/>
        </w:rPr>
        <w:t>zs@skola-olsanycz</w:t>
      </w:r>
    </w:hyperlink>
    <w:r>
      <w:rPr>
        <w:rFonts w:cs="Arial" w:ascii="Arial" w:hAnsi="Arial"/>
        <w:color w:val="0070C0"/>
        <w:sz w:val="20"/>
        <w:szCs w:val="20"/>
      </w:rPr>
      <w:t>, www:skola-olsany.cz</w:t>
    </w:r>
    <w:r>
      <w:rPr/>
      <w:t>___________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3e56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dd5896"/>
    <w:rPr/>
  </w:style>
  <w:style w:type="character" w:styleId="ZpatChar" w:customStyle="1">
    <w:name w:val="Zápatí Char"/>
    <w:basedOn w:val="DefaultParagraphFont"/>
    <w:link w:val="Zpat"/>
    <w:uiPriority w:val="99"/>
    <w:qFormat/>
    <w:rsid w:val="00dd5896"/>
    <w:rPr/>
  </w:style>
  <w:style w:type="character" w:styleId="Internetovodkaz">
    <w:name w:val="Internetový odkaz"/>
    <w:basedOn w:val="DefaultParagraphFont"/>
    <w:uiPriority w:val="99"/>
    <w:unhideWhenUsed/>
    <w:rsid w:val="00dd5896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d589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abic Typesetting" w:hAnsi="Arabic Typesetting" w:cs="Arabic Typesetting"/>
      <w:sz w:val="28"/>
    </w:rPr>
  </w:style>
  <w:style w:type="character" w:styleId="ListLabel2">
    <w:name w:val="ListLabel 2"/>
    <w:qFormat/>
    <w:rPr>
      <w:rFonts w:ascii="Calibri" w:hAnsi="Calibri" w:cs="Arabic Typesetting"/>
      <w:sz w:val="18"/>
    </w:rPr>
  </w:style>
  <w:style w:type="character" w:styleId="ListLabel3">
    <w:name w:val="ListLabel 3"/>
    <w:qFormat/>
    <w:rPr>
      <w:rFonts w:ascii="Arabic Typesetting" w:hAnsi="Arabic Typesetting" w:cs="Arabic Typesetting"/>
      <w:sz w:val="28"/>
    </w:rPr>
  </w:style>
  <w:style w:type="character" w:styleId="ListLabel4">
    <w:name w:val="ListLabel 4"/>
    <w:qFormat/>
    <w:rPr>
      <w:rFonts w:cs="Arabic Typesetting"/>
      <w:sz w:val="18"/>
    </w:rPr>
  </w:style>
  <w:style w:type="character" w:styleId="ListLabel5">
    <w:name w:val="ListLabel 5"/>
    <w:qFormat/>
    <w:rPr>
      <w:rFonts w:ascii="Arabic Typesetting" w:hAnsi="Arabic Typesetting" w:cs="Arabic Typesetting"/>
      <w:sz w:val="28"/>
    </w:rPr>
  </w:style>
  <w:style w:type="character" w:styleId="ListLabel6">
    <w:name w:val="ListLabel 6"/>
    <w:qFormat/>
    <w:rPr>
      <w:rFonts w:cs="Arabic Typesetting"/>
      <w:sz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dd5896"/>
    <w:pPr>
      <w:tabs>
        <w:tab w:val="center" w:pos="4536" w:leader="none"/>
        <w:tab w:val="right" w:pos="9072" w:leader="none"/>
      </w:tabs>
      <w:overflowPunct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Zpat">
    <w:name w:val="Footer"/>
    <w:basedOn w:val="Normal"/>
    <w:link w:val="ZpatChar"/>
    <w:uiPriority w:val="99"/>
    <w:unhideWhenUsed/>
    <w:rsid w:val="00dd5896"/>
    <w:pPr>
      <w:tabs>
        <w:tab w:val="center" w:pos="4536" w:leader="none"/>
        <w:tab w:val="right" w:pos="9072" w:leader="none"/>
      </w:tabs>
      <w:overflowPunct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d5896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f0bb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zh-CN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zsolsany@centrum.cz" TargetMode="Externa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LibreOffice/6.0.0.3$Windows_X86_64 LibreOffice_project/64a0f66915f38c6217de274f0aa8e15618924765</Application>
  <Pages>1</Pages>
  <Words>243</Words>
  <Characters>1723</Characters>
  <CharactersWithSpaces>1954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2018-05-04T08:22:00Z</dcterms:created>
  <dc:creator>Mgr. Jana Kuchtíková</dc:creator>
  <dc:description/>
  <dc:language>cs-CZ</dc:language>
  <cp:lastModifiedBy/>
  <cp:lastPrinted>2017-04-03T11:10:00Z</cp:lastPrinted>
  <dcterms:modified xsi:type="dcterms:W3CDTF">2022-03-18T09:27:22Z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